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ALIVE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Artist: All Sons and Daughters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Key of Gb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BPM: 100</w:t>
      </w:r>
    </w:p>
    <w:p w:rsidR="00AA62C1" w:rsidRPr="00AA62C1" w:rsidRDefault="0023451D" w:rsidP="00AA62C1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="00AA62C1" w:rsidRPr="00AA62C1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Intro: - (4X)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Gb  B 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//  //  ////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Verse 1: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Gb         B             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This is a call to all the dead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And disappointed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Gb            B                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The ones who feel like they are done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Gb         B             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This is a word to all the ones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That feel forgotten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    Gb   B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That you are not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  Gb   B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Oh you are not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Chorus: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            Gb      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Cause we're alive, alive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Alive and we're singing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      Gb      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We're alive, alive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Alive and we're shaken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      Gb      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We're alive, alive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Db             Gb  B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Alive, alive in You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lastRenderedPageBreak/>
        <w:t>Verse 2: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Gb          B               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And we are soaked in all the grace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That we've been given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Gb          </w:t>
      </w:r>
      <w:r w:rsidR="00007986">
        <w:rPr>
          <w:rFonts w:ascii="Courier New" w:hAnsi="Courier New" w:cs="Courier New"/>
          <w:b/>
          <w:sz w:val="20"/>
          <w:szCs w:val="20"/>
        </w:rPr>
        <w:t xml:space="preserve"> </w:t>
      </w:r>
      <w:r w:rsidRPr="00AA62C1">
        <w:rPr>
          <w:rFonts w:ascii="Courier New" w:hAnsi="Courier New" w:cs="Courier New"/>
          <w:b/>
          <w:sz w:val="20"/>
          <w:szCs w:val="20"/>
        </w:rPr>
        <w:t xml:space="preserve">   B              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U</w:t>
      </w:r>
      <w:r w:rsidR="00007986">
        <w:rPr>
          <w:rFonts w:ascii="Courier New" w:hAnsi="Courier New" w:cs="Courier New"/>
          <w:sz w:val="20"/>
          <w:szCs w:val="20"/>
        </w:rPr>
        <w:t>n</w:t>
      </w:r>
      <w:r w:rsidRPr="00AA62C1">
        <w:rPr>
          <w:rFonts w:ascii="Courier New" w:hAnsi="Courier New" w:cs="Courier New"/>
          <w:sz w:val="20"/>
          <w:szCs w:val="20"/>
        </w:rPr>
        <w:t>chained from all that we have done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Gb            B              Db</w:t>
      </w:r>
    </w:p>
    <w:p w:rsidR="00AA62C1" w:rsidRPr="00AA62C1" w:rsidRDefault="00007986" w:rsidP="00AA62C1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Your mercy’</w:t>
      </w:r>
      <w:r w:rsidR="00AA62C1" w:rsidRPr="00AA62C1">
        <w:rPr>
          <w:rFonts w:ascii="Courier New" w:hAnsi="Courier New" w:cs="Courier New"/>
          <w:sz w:val="20"/>
          <w:szCs w:val="20"/>
        </w:rPr>
        <w:t>s rising like the sun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On the horizon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   Gb     B    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And we're coming home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Gb     B    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We're coming home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>Chorus: - (2X)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            Gb      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Cause we're alive, alive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Alive and we're singing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      Gb      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We're alive, alive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Db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Alive and we're shaken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      Gb      B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We're alive, alive</w:t>
      </w:r>
    </w:p>
    <w:p w:rsidR="00AA62C1" w:rsidRPr="00AA62C1" w:rsidRDefault="00AA62C1" w:rsidP="00AA62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A62C1">
        <w:rPr>
          <w:rFonts w:ascii="Courier New" w:hAnsi="Courier New" w:cs="Courier New"/>
          <w:b/>
          <w:sz w:val="20"/>
          <w:szCs w:val="20"/>
        </w:rPr>
        <w:t xml:space="preserve"> Db             Gb  B  Db</w:t>
      </w:r>
    </w:p>
    <w:p w:rsidR="00E83AAD" w:rsidRPr="00AA62C1" w:rsidRDefault="00AA62C1" w:rsidP="00AA62C1">
      <w:pPr>
        <w:spacing w:after="0"/>
        <w:rPr>
          <w:rFonts w:ascii="Courier New" w:hAnsi="Courier New" w:cs="Courier New"/>
          <w:sz w:val="20"/>
          <w:szCs w:val="20"/>
        </w:rPr>
      </w:pPr>
      <w:r w:rsidRPr="00AA62C1">
        <w:rPr>
          <w:rFonts w:ascii="Courier New" w:hAnsi="Courier New" w:cs="Courier New"/>
          <w:sz w:val="20"/>
          <w:szCs w:val="20"/>
        </w:rPr>
        <w:t>Alive, alive in You</w:t>
      </w:r>
    </w:p>
    <w:sectPr w:rsidR="00E83AAD" w:rsidRPr="00AA62C1" w:rsidSect="00AA62C1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62C1"/>
    <w:rsid w:val="00007986"/>
    <w:rsid w:val="0023451D"/>
    <w:rsid w:val="00AA62C1"/>
    <w:rsid w:val="00E8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2021-07-31T06:26:00Z</dcterms:created>
  <dcterms:modified xsi:type="dcterms:W3CDTF">2021-07-31T06:31:00Z</dcterms:modified>
</cp:coreProperties>
</file>